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rPr>
          <w:b w:val="1"/>
          <w:sz w:val="20"/>
          <w:szCs w:val="20"/>
        </w:rPr>
      </w:pPr>
      <w:r w:rsidDel="00000000" w:rsidR="00000000" w:rsidRPr="00000000">
        <w:rPr>
          <w:b w:val="1"/>
          <w:sz w:val="20"/>
          <w:szCs w:val="20"/>
          <w:rtl w:val="0"/>
        </w:rPr>
        <w:t xml:space="preserve">Blond Jenny</w:t>
      </w:r>
    </w:p>
    <w:p w:rsidR="00000000" w:rsidDel="00000000" w:rsidP="00000000" w:rsidRDefault="00000000" w:rsidRPr="00000000" w14:paraId="00000002">
      <w:pPr>
        <w:spacing w:after="120" w:before="120" w:line="240" w:lineRule="auto"/>
        <w:rPr>
          <w:sz w:val="20"/>
          <w:szCs w:val="20"/>
        </w:rPr>
      </w:pPr>
      <w:r w:rsidDel="00000000" w:rsidR="00000000" w:rsidRPr="00000000">
        <w:rPr>
          <w:b w:val="1"/>
          <w:sz w:val="20"/>
          <w:szCs w:val="20"/>
          <w:rtl w:val="0"/>
        </w:rPr>
        <w:t xml:space="preserve">Website </w:t>
      </w:r>
      <w:r w:rsidDel="00000000" w:rsidR="00000000" w:rsidRPr="00000000">
        <w:rPr>
          <w:sz w:val="20"/>
          <w:szCs w:val="20"/>
          <w:rtl w:val="0"/>
        </w:rPr>
        <w:t xml:space="preserve"> </w:t>
      </w:r>
      <w:hyperlink r:id="rId6">
        <w:r w:rsidDel="00000000" w:rsidR="00000000" w:rsidRPr="00000000">
          <w:rPr>
            <w:sz w:val="20"/>
            <w:szCs w:val="20"/>
            <w:u w:val="single"/>
            <w:rtl w:val="0"/>
          </w:rPr>
          <w:t xml:space="preserve">www.blondjenny.com</w:t>
        </w:r>
      </w:hyperlink>
      <w:r w:rsidDel="00000000" w:rsidR="00000000" w:rsidRPr="00000000">
        <w:rPr>
          <w:sz w:val="20"/>
          <w:szCs w:val="20"/>
          <w:rtl w:val="0"/>
        </w:rPr>
        <w:t xml:space="preserve">  /  </w:t>
      </w:r>
      <w:r w:rsidDel="00000000" w:rsidR="00000000" w:rsidRPr="00000000">
        <w:rPr>
          <w:b w:val="1"/>
          <w:sz w:val="20"/>
          <w:szCs w:val="20"/>
          <w:rtl w:val="0"/>
        </w:rPr>
        <w:t xml:space="preserve">E-</w:t>
      </w:r>
      <w:r w:rsidDel="00000000" w:rsidR="00000000" w:rsidRPr="00000000">
        <w:rPr>
          <w:b w:val="1"/>
          <w:sz w:val="20"/>
          <w:szCs w:val="20"/>
          <w:rtl w:val="0"/>
        </w:rPr>
        <w:t xml:space="preserve">mail </w:t>
      </w:r>
      <w:r w:rsidDel="00000000" w:rsidR="00000000" w:rsidRPr="00000000">
        <w:rPr>
          <w:sz w:val="20"/>
          <w:szCs w:val="20"/>
          <w:rtl w:val="0"/>
        </w:rPr>
        <w:t xml:space="preserve">   </w:t>
      </w:r>
      <w:hyperlink r:id="rId7">
        <w:r w:rsidDel="00000000" w:rsidR="00000000" w:rsidRPr="00000000">
          <w:rPr>
            <w:sz w:val="20"/>
            <w:szCs w:val="20"/>
            <w:u w:val="single"/>
            <w:rtl w:val="0"/>
          </w:rPr>
          <w:t xml:space="preserve">blondjennyny@gmail.com</w:t>
        </w:r>
      </w:hyperlink>
      <w:r w:rsidDel="00000000" w:rsidR="00000000" w:rsidRPr="00000000">
        <w:rPr>
          <w:rtl w:val="0"/>
        </w:rPr>
      </w:r>
    </w:p>
    <w:p w:rsidR="00000000" w:rsidDel="00000000" w:rsidP="00000000" w:rsidRDefault="00000000" w:rsidRPr="00000000" w14:paraId="00000003">
      <w:pPr>
        <w:spacing w:after="120" w:before="120" w:line="240" w:lineRule="auto"/>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Blond Jenny is a painter, photographer, and performance artist based in New York City. Her work is a mix of storytelling through her alter ego, cartoon character Blond Jenny, her self-portraits, found objects from nature, 360-degree photos, video, and lenticular photography. Her work talks about her life experiences, social evolution, and culture. She was born in S. Korea in 1973 where she earned her Bachelor’s and Master of Fine Arts degrees from Gachon University.</w:t>
      </w:r>
    </w:p>
    <w:p w:rsidR="00000000" w:rsidDel="00000000" w:rsidP="00000000" w:rsidRDefault="00000000" w:rsidRPr="00000000" w14:paraId="00000005">
      <w:pPr>
        <w:rPr>
          <w:sz w:val="20"/>
          <w:szCs w:val="20"/>
        </w:rPr>
      </w:pPr>
      <w:r w:rsidDel="00000000" w:rsidR="00000000" w:rsidRPr="00000000">
        <w:rPr>
          <w:sz w:val="20"/>
          <w:szCs w:val="20"/>
          <w:rtl w:val="0"/>
        </w:rPr>
        <w:t xml:space="preserve">Recent exhibits include Geumgang Nature Art Biennale; Block 2 Video Exhibition Artist Honorarium Raleigh, NC; Feminism Media Artivist Biennale Short Film Exhibit; Photography Department for Kathryn Markel Fine Arts; and MiraBan VideoArt Showcase across Italy. Her work has also been selected by the following shows Hipster &amp; Otaku Photography Exhibition CICA Museum; Trending: Contemporary Art Now Exhibition Target Gallery for the Women’s Caucus for Art; and Duality of Feminine and Feminist Exhibition Gallery 66.</w:t>
      </w:r>
    </w:p>
    <w:p w:rsidR="00000000" w:rsidDel="00000000" w:rsidP="00000000" w:rsidRDefault="00000000" w:rsidRPr="00000000" w14:paraId="00000006">
      <w:pPr>
        <w:spacing w:after="120" w:before="120" w:line="240" w:lineRule="auto"/>
        <w:rPr>
          <w:b w:val="1"/>
          <w:sz w:val="20"/>
          <w:szCs w:val="20"/>
        </w:rPr>
      </w:pPr>
      <w:r w:rsidDel="00000000" w:rsidR="00000000" w:rsidRPr="00000000">
        <w:rPr>
          <w:b w:val="1"/>
          <w:sz w:val="20"/>
          <w:szCs w:val="20"/>
          <w:rtl w:val="0"/>
        </w:rPr>
        <w:t xml:space="preserve">Education </w:t>
      </w:r>
    </w:p>
    <w:p w:rsidR="00000000" w:rsidDel="00000000" w:rsidP="00000000" w:rsidRDefault="00000000" w:rsidRPr="00000000" w14:paraId="00000007">
      <w:pPr>
        <w:spacing w:after="120" w:before="120" w:line="240" w:lineRule="auto"/>
        <w:rPr>
          <w:sz w:val="20"/>
          <w:szCs w:val="20"/>
        </w:rPr>
      </w:pPr>
      <w:r w:rsidDel="00000000" w:rsidR="00000000" w:rsidRPr="00000000">
        <w:rPr>
          <w:sz w:val="20"/>
          <w:szCs w:val="20"/>
          <w:rtl w:val="0"/>
        </w:rPr>
        <w:t xml:space="preserve">Gachon University, Fine Arts, BFA &amp; MFA, South Korea</w:t>
      </w:r>
    </w:p>
    <w:p w:rsidR="00000000" w:rsidDel="00000000" w:rsidP="00000000" w:rsidRDefault="00000000" w:rsidRPr="00000000" w14:paraId="00000008">
      <w:pPr>
        <w:spacing w:after="120" w:before="120" w:line="240" w:lineRule="auto"/>
        <w:rPr>
          <w:b w:val="1"/>
          <w:sz w:val="20"/>
          <w:szCs w:val="20"/>
        </w:rPr>
      </w:pPr>
      <w:r w:rsidDel="00000000" w:rsidR="00000000" w:rsidRPr="00000000">
        <w:rPr>
          <w:b w:val="1"/>
          <w:sz w:val="20"/>
          <w:szCs w:val="20"/>
          <w:rtl w:val="0"/>
        </w:rPr>
        <w:t xml:space="preserve">BIENNALE</w:t>
      </w:r>
    </w:p>
    <w:p w:rsidR="00000000" w:rsidDel="00000000" w:rsidP="00000000" w:rsidRDefault="00000000" w:rsidRPr="00000000" w14:paraId="00000009">
      <w:pPr>
        <w:spacing w:after="120" w:before="120" w:line="240" w:lineRule="auto"/>
        <w:rPr>
          <w:b w:val="1"/>
          <w:sz w:val="20"/>
          <w:szCs w:val="20"/>
        </w:rPr>
      </w:pPr>
      <w:r w:rsidDel="00000000" w:rsidR="00000000" w:rsidRPr="00000000">
        <w:rPr>
          <w:b w:val="1"/>
          <w:sz w:val="20"/>
          <w:szCs w:val="20"/>
          <w:rtl w:val="0"/>
        </w:rPr>
        <w:t xml:space="preserve">2018</w:t>
      </w:r>
    </w:p>
    <w:p w:rsidR="00000000" w:rsidDel="00000000" w:rsidP="00000000" w:rsidRDefault="00000000" w:rsidRPr="00000000" w14:paraId="0000000A">
      <w:pPr>
        <w:spacing w:after="120" w:before="120" w:line="240" w:lineRule="auto"/>
        <w:rPr>
          <w:sz w:val="20"/>
          <w:szCs w:val="20"/>
        </w:rPr>
      </w:pPr>
      <w:r w:rsidDel="00000000" w:rsidR="00000000" w:rsidRPr="00000000">
        <w:rPr>
          <w:sz w:val="20"/>
          <w:szCs w:val="20"/>
          <w:rtl w:val="0"/>
        </w:rPr>
        <w:t xml:space="preserve">The 8th Geumgang Nature Art Biennale 2018 Video Exhibition, Geumgang Nature Art Center, Gongju si, Korea</w:t>
      </w:r>
    </w:p>
    <w:p w:rsidR="00000000" w:rsidDel="00000000" w:rsidP="00000000" w:rsidRDefault="00000000" w:rsidRPr="00000000" w14:paraId="0000000B">
      <w:pPr>
        <w:spacing w:after="120" w:before="120" w:line="240" w:lineRule="auto"/>
        <w:rPr>
          <w:b w:val="1"/>
          <w:sz w:val="20"/>
          <w:szCs w:val="20"/>
        </w:rPr>
      </w:pPr>
      <w:r w:rsidDel="00000000" w:rsidR="00000000" w:rsidRPr="00000000">
        <w:rPr>
          <w:b w:val="1"/>
          <w:sz w:val="20"/>
          <w:szCs w:val="20"/>
          <w:rtl w:val="0"/>
        </w:rPr>
        <w:t xml:space="preserve">2016 </w:t>
      </w:r>
    </w:p>
    <w:p w:rsidR="00000000" w:rsidDel="00000000" w:rsidP="00000000" w:rsidRDefault="00000000" w:rsidRPr="00000000" w14:paraId="0000000C">
      <w:pPr>
        <w:spacing w:after="120" w:before="120" w:line="240" w:lineRule="auto"/>
        <w:rPr>
          <w:sz w:val="20"/>
          <w:szCs w:val="20"/>
        </w:rPr>
      </w:pPr>
      <w:r w:rsidDel="00000000" w:rsidR="00000000" w:rsidRPr="00000000">
        <w:rPr>
          <w:sz w:val="20"/>
          <w:szCs w:val="20"/>
          <w:rtl w:val="0"/>
        </w:rPr>
        <w:t xml:space="preserve">Feminism Media Artivist Biennale Short Film Exhibition, Igong Changjak house Shin, Seoul, Korea</w:t>
      </w:r>
    </w:p>
    <w:p w:rsidR="00000000" w:rsidDel="00000000" w:rsidP="00000000" w:rsidRDefault="00000000" w:rsidRPr="00000000" w14:paraId="0000000D">
      <w:pPr>
        <w:spacing w:after="120" w:before="120" w:line="240" w:lineRule="auto"/>
        <w:rPr>
          <w:b w:val="1"/>
          <w:sz w:val="20"/>
          <w:szCs w:val="20"/>
        </w:rPr>
      </w:pPr>
      <w:r w:rsidDel="00000000" w:rsidR="00000000" w:rsidRPr="00000000">
        <w:rPr>
          <w:b w:val="1"/>
          <w:sz w:val="20"/>
          <w:szCs w:val="20"/>
          <w:rtl w:val="0"/>
        </w:rPr>
        <w:t xml:space="preserve">ART FAIRS</w:t>
      </w:r>
    </w:p>
    <w:p w:rsidR="00000000" w:rsidDel="00000000" w:rsidP="00000000" w:rsidRDefault="00000000" w:rsidRPr="00000000" w14:paraId="0000000E">
      <w:pPr>
        <w:spacing w:after="120" w:before="120" w:line="240" w:lineRule="auto"/>
        <w:rPr>
          <w:b w:val="1"/>
          <w:sz w:val="20"/>
          <w:szCs w:val="20"/>
        </w:rPr>
      </w:pPr>
      <w:r w:rsidDel="00000000" w:rsidR="00000000" w:rsidRPr="00000000">
        <w:rPr>
          <w:b w:val="1"/>
          <w:sz w:val="20"/>
          <w:szCs w:val="20"/>
          <w:rtl w:val="0"/>
        </w:rPr>
        <w:t xml:space="preserve">2016 </w:t>
      </w:r>
    </w:p>
    <w:p w:rsidR="00000000" w:rsidDel="00000000" w:rsidP="00000000" w:rsidRDefault="00000000" w:rsidRPr="00000000" w14:paraId="0000000F">
      <w:pPr>
        <w:spacing w:after="120" w:before="120" w:line="240" w:lineRule="auto"/>
        <w:rPr>
          <w:sz w:val="20"/>
          <w:szCs w:val="20"/>
        </w:rPr>
      </w:pPr>
      <w:r w:rsidDel="00000000" w:rsidR="00000000" w:rsidRPr="00000000">
        <w:rPr>
          <w:sz w:val="20"/>
          <w:szCs w:val="20"/>
          <w:rtl w:val="0"/>
        </w:rPr>
        <w:t xml:space="preserve">Hong Kong Affordable Art Fair, Hong Kong</w:t>
      </w:r>
    </w:p>
    <w:p w:rsidR="00000000" w:rsidDel="00000000" w:rsidP="00000000" w:rsidRDefault="00000000" w:rsidRPr="00000000" w14:paraId="00000010">
      <w:pPr>
        <w:spacing w:after="120" w:before="120" w:line="240" w:lineRule="auto"/>
        <w:rPr>
          <w:b w:val="1"/>
          <w:sz w:val="20"/>
          <w:szCs w:val="20"/>
        </w:rPr>
      </w:pPr>
      <w:r w:rsidDel="00000000" w:rsidR="00000000" w:rsidRPr="00000000">
        <w:rPr>
          <w:b w:val="1"/>
          <w:sz w:val="20"/>
          <w:szCs w:val="20"/>
          <w:rtl w:val="0"/>
        </w:rPr>
        <w:t xml:space="preserve">2015</w:t>
      </w:r>
    </w:p>
    <w:p w:rsidR="00000000" w:rsidDel="00000000" w:rsidP="00000000" w:rsidRDefault="00000000" w:rsidRPr="00000000" w14:paraId="00000011">
      <w:pPr>
        <w:spacing w:after="120" w:before="120" w:line="240" w:lineRule="auto"/>
        <w:rPr>
          <w:sz w:val="20"/>
          <w:szCs w:val="20"/>
        </w:rPr>
      </w:pPr>
      <w:r w:rsidDel="00000000" w:rsidR="00000000" w:rsidRPr="00000000">
        <w:rPr>
          <w:sz w:val="20"/>
          <w:szCs w:val="20"/>
          <w:rtl w:val="0"/>
        </w:rPr>
        <w:t xml:space="preserve">Padova Art Fair, Padova Italy</w:t>
      </w:r>
    </w:p>
    <w:p w:rsidR="00000000" w:rsidDel="00000000" w:rsidP="00000000" w:rsidRDefault="00000000" w:rsidRPr="00000000" w14:paraId="00000012">
      <w:pPr>
        <w:spacing w:after="120" w:before="120" w:line="240" w:lineRule="auto"/>
        <w:rPr>
          <w:sz w:val="20"/>
          <w:szCs w:val="20"/>
        </w:rPr>
      </w:pPr>
      <w:r w:rsidDel="00000000" w:rsidR="00000000" w:rsidRPr="00000000">
        <w:rPr>
          <w:sz w:val="20"/>
          <w:szCs w:val="20"/>
          <w:rtl w:val="0"/>
        </w:rPr>
        <w:t xml:space="preserve">Clio Art Fair, New York</w:t>
      </w:r>
    </w:p>
    <w:p w:rsidR="00000000" w:rsidDel="00000000" w:rsidP="00000000" w:rsidRDefault="00000000" w:rsidRPr="00000000" w14:paraId="00000013">
      <w:pPr>
        <w:spacing w:after="120" w:before="120" w:line="240" w:lineRule="auto"/>
        <w:rPr>
          <w:b w:val="1"/>
          <w:sz w:val="20"/>
          <w:szCs w:val="20"/>
        </w:rPr>
      </w:pPr>
      <w:r w:rsidDel="00000000" w:rsidR="00000000" w:rsidRPr="00000000">
        <w:rPr>
          <w:b w:val="1"/>
          <w:sz w:val="20"/>
          <w:szCs w:val="20"/>
          <w:rtl w:val="0"/>
        </w:rPr>
        <w:t xml:space="preserve">2014</w:t>
      </w:r>
    </w:p>
    <w:p w:rsidR="00000000" w:rsidDel="00000000" w:rsidP="00000000" w:rsidRDefault="00000000" w:rsidRPr="00000000" w14:paraId="00000014">
      <w:pPr>
        <w:spacing w:after="120" w:before="120" w:line="240" w:lineRule="auto"/>
        <w:rPr>
          <w:sz w:val="20"/>
          <w:szCs w:val="20"/>
        </w:rPr>
      </w:pPr>
      <w:r w:rsidDel="00000000" w:rsidR="00000000" w:rsidRPr="00000000">
        <w:rPr>
          <w:sz w:val="20"/>
          <w:szCs w:val="20"/>
          <w:rtl w:val="0"/>
        </w:rPr>
        <w:t xml:space="preserve">Spectrum Miami Art Show, Florida</w:t>
      </w:r>
    </w:p>
    <w:p w:rsidR="00000000" w:rsidDel="00000000" w:rsidP="00000000" w:rsidRDefault="00000000" w:rsidRPr="00000000" w14:paraId="00000015">
      <w:pPr>
        <w:spacing w:after="120" w:before="120" w:line="240" w:lineRule="auto"/>
        <w:rPr>
          <w:b w:val="1"/>
          <w:sz w:val="20"/>
          <w:szCs w:val="20"/>
        </w:rPr>
      </w:pPr>
      <w:r w:rsidDel="00000000" w:rsidR="00000000" w:rsidRPr="00000000">
        <w:rPr>
          <w:b w:val="1"/>
          <w:sz w:val="20"/>
          <w:szCs w:val="20"/>
          <w:rtl w:val="0"/>
        </w:rPr>
        <w:t xml:space="preserve">MUSEUM EXHIBITIONS</w:t>
      </w:r>
    </w:p>
    <w:p w:rsidR="00000000" w:rsidDel="00000000" w:rsidP="00000000" w:rsidRDefault="00000000" w:rsidRPr="00000000" w14:paraId="00000016">
      <w:pPr>
        <w:spacing w:after="120" w:before="120" w:line="240" w:lineRule="auto"/>
        <w:rPr>
          <w:b w:val="1"/>
          <w:sz w:val="20"/>
          <w:szCs w:val="20"/>
        </w:rPr>
      </w:pPr>
      <w:r w:rsidDel="00000000" w:rsidR="00000000" w:rsidRPr="00000000">
        <w:rPr>
          <w:b w:val="1"/>
          <w:sz w:val="20"/>
          <w:szCs w:val="20"/>
          <w:rtl w:val="0"/>
        </w:rPr>
        <w:t xml:space="preserve">2015</w:t>
      </w:r>
    </w:p>
    <w:p w:rsidR="00000000" w:rsidDel="00000000" w:rsidP="00000000" w:rsidRDefault="00000000" w:rsidRPr="00000000" w14:paraId="00000017">
      <w:pPr>
        <w:spacing w:after="120" w:before="120" w:line="240" w:lineRule="auto"/>
        <w:rPr>
          <w:sz w:val="20"/>
          <w:szCs w:val="20"/>
        </w:rPr>
      </w:pPr>
      <w:r w:rsidDel="00000000" w:rsidR="00000000" w:rsidRPr="00000000">
        <w:rPr>
          <w:sz w:val="20"/>
          <w:szCs w:val="20"/>
          <w:rtl w:val="0"/>
        </w:rPr>
        <w:t xml:space="preserve">Nabi Museum of the Arts, New Jersey</w:t>
      </w:r>
    </w:p>
    <w:p w:rsidR="00000000" w:rsidDel="00000000" w:rsidP="00000000" w:rsidRDefault="00000000" w:rsidRPr="00000000" w14:paraId="00000018">
      <w:pPr>
        <w:spacing w:after="120" w:before="120" w:line="240" w:lineRule="auto"/>
        <w:rPr>
          <w:b w:val="1"/>
          <w:sz w:val="20"/>
          <w:szCs w:val="20"/>
        </w:rPr>
      </w:pPr>
      <w:r w:rsidDel="00000000" w:rsidR="00000000" w:rsidRPr="00000000">
        <w:rPr>
          <w:b w:val="1"/>
          <w:sz w:val="20"/>
          <w:szCs w:val="20"/>
          <w:rtl w:val="0"/>
        </w:rPr>
        <w:t xml:space="preserve">2010</w:t>
      </w:r>
    </w:p>
    <w:p w:rsidR="00000000" w:rsidDel="00000000" w:rsidP="00000000" w:rsidRDefault="00000000" w:rsidRPr="00000000" w14:paraId="00000019">
      <w:pPr>
        <w:spacing w:after="120" w:before="120" w:line="240" w:lineRule="auto"/>
        <w:rPr>
          <w:sz w:val="20"/>
          <w:szCs w:val="20"/>
        </w:rPr>
      </w:pPr>
      <w:r w:rsidDel="00000000" w:rsidR="00000000" w:rsidRPr="00000000">
        <w:rPr>
          <w:sz w:val="20"/>
          <w:szCs w:val="20"/>
          <w:rtl w:val="0"/>
        </w:rPr>
        <w:t xml:space="preserve">Seoul Museum, Korea</w:t>
      </w:r>
    </w:p>
    <w:p w:rsidR="00000000" w:rsidDel="00000000" w:rsidP="00000000" w:rsidRDefault="00000000" w:rsidRPr="00000000" w14:paraId="0000001A">
      <w:pPr>
        <w:spacing w:after="120" w:before="120" w:line="240" w:lineRule="auto"/>
        <w:rPr>
          <w:b w:val="1"/>
          <w:sz w:val="20"/>
          <w:szCs w:val="20"/>
        </w:rPr>
      </w:pPr>
      <w:r w:rsidDel="00000000" w:rsidR="00000000" w:rsidRPr="00000000">
        <w:rPr>
          <w:b w:val="1"/>
          <w:sz w:val="20"/>
          <w:szCs w:val="20"/>
          <w:rtl w:val="0"/>
        </w:rPr>
        <w:t xml:space="preserve">2005</w:t>
      </w:r>
    </w:p>
    <w:p w:rsidR="00000000" w:rsidDel="00000000" w:rsidP="00000000" w:rsidRDefault="00000000" w:rsidRPr="00000000" w14:paraId="0000001B">
      <w:pPr>
        <w:spacing w:after="120" w:before="120" w:line="240" w:lineRule="auto"/>
        <w:rPr>
          <w:sz w:val="20"/>
          <w:szCs w:val="20"/>
        </w:rPr>
      </w:pPr>
      <w:r w:rsidDel="00000000" w:rsidR="00000000" w:rsidRPr="00000000">
        <w:rPr>
          <w:sz w:val="20"/>
          <w:szCs w:val="20"/>
          <w:rtl w:val="0"/>
        </w:rPr>
        <w:t xml:space="preserve">Think think museum, Seoul Korea</w:t>
      </w:r>
    </w:p>
    <w:p w:rsidR="00000000" w:rsidDel="00000000" w:rsidP="00000000" w:rsidRDefault="00000000" w:rsidRPr="00000000" w14:paraId="0000001C">
      <w:pPr>
        <w:spacing w:after="120" w:before="120" w:line="240" w:lineRule="auto"/>
        <w:rPr>
          <w:b w:val="1"/>
          <w:sz w:val="20"/>
          <w:szCs w:val="20"/>
        </w:rPr>
      </w:pPr>
      <w:r w:rsidDel="00000000" w:rsidR="00000000" w:rsidRPr="00000000">
        <w:rPr>
          <w:b w:val="1"/>
          <w:sz w:val="20"/>
          <w:szCs w:val="20"/>
          <w:rtl w:val="0"/>
        </w:rPr>
        <w:t xml:space="preserve">AWARD EXHIBITIONS</w:t>
      </w:r>
    </w:p>
    <w:p w:rsidR="00000000" w:rsidDel="00000000" w:rsidP="00000000" w:rsidRDefault="00000000" w:rsidRPr="00000000" w14:paraId="0000001D">
      <w:pPr>
        <w:spacing w:after="120" w:before="120" w:line="240" w:lineRule="auto"/>
        <w:rPr>
          <w:b w:val="1"/>
          <w:sz w:val="20"/>
          <w:szCs w:val="20"/>
        </w:rPr>
      </w:pPr>
      <w:r w:rsidDel="00000000" w:rsidR="00000000" w:rsidRPr="00000000">
        <w:rPr>
          <w:b w:val="1"/>
          <w:sz w:val="20"/>
          <w:szCs w:val="20"/>
          <w:rtl w:val="0"/>
        </w:rPr>
        <w:t xml:space="preserve">2019</w:t>
      </w:r>
    </w:p>
    <w:p w:rsidR="00000000" w:rsidDel="00000000" w:rsidP="00000000" w:rsidRDefault="00000000" w:rsidRPr="00000000" w14:paraId="0000001E">
      <w:pPr>
        <w:rPr>
          <w:b w:val="1"/>
          <w:sz w:val="20"/>
          <w:szCs w:val="20"/>
        </w:rPr>
      </w:pPr>
      <w:r w:rsidDel="00000000" w:rsidR="00000000" w:rsidRPr="00000000">
        <w:rPr>
          <w:sz w:val="20"/>
          <w:szCs w:val="20"/>
          <w:rtl w:val="0"/>
        </w:rPr>
        <w:t xml:space="preserve">MiraBan Video Art Showcase, Milan, Italy</w:t>
      </w:r>
      <w:r w:rsidDel="00000000" w:rsidR="00000000" w:rsidRPr="00000000">
        <w:rPr>
          <w:rtl w:val="0"/>
        </w:rPr>
      </w:r>
    </w:p>
    <w:p w:rsidR="00000000" w:rsidDel="00000000" w:rsidP="00000000" w:rsidRDefault="00000000" w:rsidRPr="00000000" w14:paraId="0000001F">
      <w:pPr>
        <w:spacing w:after="120" w:before="120" w:line="240" w:lineRule="auto"/>
        <w:rPr>
          <w:sz w:val="20"/>
          <w:szCs w:val="20"/>
        </w:rPr>
      </w:pPr>
      <w:r w:rsidDel="00000000" w:rsidR="00000000" w:rsidRPr="00000000">
        <w:rPr>
          <w:sz w:val="20"/>
          <w:szCs w:val="20"/>
          <w:rtl w:val="0"/>
        </w:rPr>
        <w:t xml:space="preserve">Block 2, Video Exhibition – Artist Honorarium, The city of Raleigh, North Carolina</w:t>
      </w:r>
    </w:p>
    <w:p w:rsidR="00000000" w:rsidDel="00000000" w:rsidP="00000000" w:rsidRDefault="00000000" w:rsidRPr="00000000" w14:paraId="00000020">
      <w:pPr>
        <w:spacing w:after="120" w:before="120" w:line="240" w:lineRule="auto"/>
        <w:rPr>
          <w:b w:val="1"/>
          <w:sz w:val="20"/>
          <w:szCs w:val="20"/>
        </w:rPr>
      </w:pPr>
      <w:r w:rsidDel="00000000" w:rsidR="00000000" w:rsidRPr="00000000">
        <w:rPr>
          <w:b w:val="1"/>
          <w:sz w:val="20"/>
          <w:szCs w:val="20"/>
          <w:rtl w:val="0"/>
        </w:rPr>
        <w:t xml:space="preserve">2018 </w:t>
      </w:r>
    </w:p>
    <w:p w:rsidR="00000000" w:rsidDel="00000000" w:rsidP="00000000" w:rsidRDefault="00000000" w:rsidRPr="00000000" w14:paraId="00000021">
      <w:pPr>
        <w:spacing w:after="120" w:before="120" w:line="240" w:lineRule="auto"/>
        <w:rPr>
          <w:sz w:val="20"/>
          <w:szCs w:val="20"/>
        </w:rPr>
      </w:pPr>
      <w:r w:rsidDel="00000000" w:rsidR="00000000" w:rsidRPr="00000000">
        <w:rPr>
          <w:sz w:val="20"/>
          <w:szCs w:val="20"/>
          <w:rtl w:val="0"/>
        </w:rPr>
        <w:t xml:space="preserve">MiraBan Art Showcase, Circolo Aternino, Italy</w:t>
      </w:r>
    </w:p>
    <w:p w:rsidR="00000000" w:rsidDel="00000000" w:rsidP="00000000" w:rsidRDefault="00000000" w:rsidRPr="00000000" w14:paraId="00000022">
      <w:pPr>
        <w:spacing w:after="120" w:before="120" w:line="240" w:lineRule="auto"/>
        <w:rPr>
          <w:sz w:val="20"/>
          <w:szCs w:val="20"/>
        </w:rPr>
      </w:pPr>
      <w:r w:rsidDel="00000000" w:rsidR="00000000" w:rsidRPr="00000000">
        <w:rPr>
          <w:sz w:val="20"/>
          <w:szCs w:val="20"/>
          <w:rtl w:val="0"/>
        </w:rPr>
        <w:t xml:space="preserve">MiraBan Art Showcase, Via Latina, Rome Italy</w:t>
      </w:r>
    </w:p>
    <w:p w:rsidR="00000000" w:rsidDel="00000000" w:rsidP="00000000" w:rsidRDefault="00000000" w:rsidRPr="00000000" w14:paraId="00000023">
      <w:pPr>
        <w:spacing w:after="120" w:before="120" w:line="240" w:lineRule="auto"/>
        <w:rPr>
          <w:sz w:val="20"/>
          <w:szCs w:val="20"/>
        </w:rPr>
      </w:pPr>
      <w:r w:rsidDel="00000000" w:rsidR="00000000" w:rsidRPr="00000000">
        <w:rPr>
          <w:sz w:val="20"/>
          <w:szCs w:val="20"/>
          <w:rtl w:val="0"/>
        </w:rPr>
        <w:t xml:space="preserve">RISE: Empower, Change, and Action,  Whitney Modern Gallery, CA</w:t>
      </w:r>
    </w:p>
    <w:p w:rsidR="00000000" w:rsidDel="00000000" w:rsidP="00000000" w:rsidRDefault="00000000" w:rsidRPr="00000000" w14:paraId="00000024">
      <w:pPr>
        <w:spacing w:after="120" w:before="120" w:line="240" w:lineRule="auto"/>
        <w:rPr>
          <w:b w:val="1"/>
          <w:sz w:val="20"/>
          <w:szCs w:val="20"/>
        </w:rPr>
      </w:pPr>
      <w:r w:rsidDel="00000000" w:rsidR="00000000" w:rsidRPr="00000000">
        <w:rPr>
          <w:b w:val="1"/>
          <w:sz w:val="20"/>
          <w:szCs w:val="20"/>
          <w:rtl w:val="0"/>
        </w:rPr>
        <w:t xml:space="preserve">2017</w:t>
      </w:r>
    </w:p>
    <w:p w:rsidR="00000000" w:rsidDel="00000000" w:rsidP="00000000" w:rsidRDefault="00000000" w:rsidRPr="00000000" w14:paraId="00000025">
      <w:pPr>
        <w:spacing w:after="120" w:before="120" w:line="240" w:lineRule="auto"/>
        <w:rPr>
          <w:sz w:val="20"/>
          <w:szCs w:val="20"/>
        </w:rPr>
      </w:pPr>
      <w:r w:rsidDel="00000000" w:rsidR="00000000" w:rsidRPr="00000000">
        <w:rPr>
          <w:sz w:val="20"/>
          <w:szCs w:val="20"/>
          <w:rtl w:val="0"/>
        </w:rPr>
        <w:t xml:space="preserve">Loss&amp;Lucidity, SANTORA SPACE 205, Santa Ana, CA</w:t>
      </w:r>
    </w:p>
    <w:p w:rsidR="00000000" w:rsidDel="00000000" w:rsidP="00000000" w:rsidRDefault="00000000" w:rsidRPr="00000000" w14:paraId="00000026">
      <w:pPr>
        <w:spacing w:after="120" w:before="120" w:line="240" w:lineRule="auto"/>
        <w:rPr>
          <w:sz w:val="20"/>
          <w:szCs w:val="20"/>
        </w:rPr>
      </w:pPr>
      <w:r w:rsidDel="00000000" w:rsidR="00000000" w:rsidRPr="00000000">
        <w:rPr>
          <w:sz w:val="20"/>
          <w:szCs w:val="20"/>
          <w:rtl w:val="0"/>
        </w:rPr>
        <w:t xml:space="preserve">Luminous, Juror  Danielle Fox, Slate Contemporary Gallery, Oakland, Arc Gallery, San Francisco</w:t>
      </w:r>
    </w:p>
    <w:p w:rsidR="00000000" w:rsidDel="00000000" w:rsidP="00000000" w:rsidRDefault="00000000" w:rsidRPr="00000000" w14:paraId="00000027">
      <w:pPr>
        <w:spacing w:after="120" w:before="120" w:line="240" w:lineRule="auto"/>
        <w:rPr>
          <w:sz w:val="20"/>
          <w:szCs w:val="20"/>
        </w:rPr>
      </w:pPr>
      <w:r w:rsidDel="00000000" w:rsidR="00000000" w:rsidRPr="00000000">
        <w:rPr>
          <w:sz w:val="20"/>
          <w:szCs w:val="20"/>
          <w:rtl w:val="0"/>
        </w:rPr>
        <w:t xml:space="preserve">Bushwick’s Seeking Space Show, Beyond Studios, New York</w:t>
      </w:r>
    </w:p>
    <w:p w:rsidR="00000000" w:rsidDel="00000000" w:rsidP="00000000" w:rsidRDefault="00000000" w:rsidRPr="00000000" w14:paraId="00000028">
      <w:pPr>
        <w:spacing w:after="120" w:before="120" w:line="240" w:lineRule="auto"/>
        <w:rPr>
          <w:sz w:val="20"/>
          <w:szCs w:val="20"/>
        </w:rPr>
      </w:pPr>
      <w:r w:rsidDel="00000000" w:rsidR="00000000" w:rsidRPr="00000000">
        <w:rPr>
          <w:sz w:val="20"/>
          <w:szCs w:val="20"/>
          <w:rtl w:val="0"/>
        </w:rPr>
        <w:t xml:space="preserve">Me, My Selfie and I, Hudson Guild Gallery, New York</w:t>
      </w:r>
    </w:p>
    <w:p w:rsidR="00000000" w:rsidDel="00000000" w:rsidP="00000000" w:rsidRDefault="00000000" w:rsidRPr="00000000" w14:paraId="00000029">
      <w:pPr>
        <w:spacing w:after="120" w:before="120" w:line="240" w:lineRule="auto"/>
        <w:rPr>
          <w:sz w:val="20"/>
          <w:szCs w:val="20"/>
        </w:rPr>
      </w:pPr>
      <w:r w:rsidDel="00000000" w:rsidR="00000000" w:rsidRPr="00000000">
        <w:rPr>
          <w:sz w:val="20"/>
          <w:szCs w:val="20"/>
          <w:rtl w:val="0"/>
        </w:rPr>
        <w:t xml:space="preserve">Super Woman, 107 Bowers Gallery, New Jersey</w:t>
      </w:r>
    </w:p>
    <w:p w:rsidR="00000000" w:rsidDel="00000000" w:rsidP="00000000" w:rsidRDefault="00000000" w:rsidRPr="00000000" w14:paraId="0000002A">
      <w:pPr>
        <w:spacing w:after="120" w:before="120" w:line="240" w:lineRule="auto"/>
        <w:rPr>
          <w:sz w:val="20"/>
          <w:szCs w:val="20"/>
        </w:rPr>
      </w:pPr>
      <w:r w:rsidDel="00000000" w:rsidR="00000000" w:rsidRPr="00000000">
        <w:rPr>
          <w:sz w:val="20"/>
          <w:szCs w:val="20"/>
          <w:rtl w:val="0"/>
        </w:rPr>
        <w:t xml:space="preserve">Duality of Feminine and Feminist, Juror Karen Gutfreund, Gallery 66, New York</w:t>
      </w:r>
    </w:p>
    <w:p w:rsidR="00000000" w:rsidDel="00000000" w:rsidP="00000000" w:rsidRDefault="00000000" w:rsidRPr="00000000" w14:paraId="0000002B">
      <w:pPr>
        <w:spacing w:after="120" w:before="120" w:line="240" w:lineRule="auto"/>
        <w:rPr>
          <w:b w:val="1"/>
          <w:sz w:val="20"/>
          <w:szCs w:val="20"/>
        </w:rPr>
      </w:pPr>
      <w:r w:rsidDel="00000000" w:rsidR="00000000" w:rsidRPr="00000000">
        <w:rPr>
          <w:b w:val="1"/>
          <w:sz w:val="20"/>
          <w:szCs w:val="20"/>
          <w:rtl w:val="0"/>
        </w:rPr>
        <w:t xml:space="preserve">2016</w:t>
      </w:r>
    </w:p>
    <w:p w:rsidR="00000000" w:rsidDel="00000000" w:rsidP="00000000" w:rsidRDefault="00000000" w:rsidRPr="00000000" w14:paraId="0000002C">
      <w:pPr>
        <w:spacing w:after="120" w:before="120" w:line="240" w:lineRule="auto"/>
        <w:rPr>
          <w:sz w:val="20"/>
          <w:szCs w:val="20"/>
        </w:rPr>
      </w:pPr>
      <w:r w:rsidDel="00000000" w:rsidR="00000000" w:rsidRPr="00000000">
        <w:rPr>
          <w:sz w:val="20"/>
          <w:szCs w:val="20"/>
          <w:rtl w:val="0"/>
        </w:rPr>
        <w:t xml:space="preserve">NCWCA-sponsored “F*ck U! In the Most Loving Way”,  Juror Shannon Rose Riley,  Arc Gallery, San Francisco</w:t>
      </w:r>
    </w:p>
    <w:p w:rsidR="00000000" w:rsidDel="00000000" w:rsidP="00000000" w:rsidRDefault="00000000" w:rsidRPr="00000000" w14:paraId="0000002D">
      <w:pPr>
        <w:spacing w:after="120" w:before="120" w:line="240" w:lineRule="auto"/>
        <w:rPr>
          <w:sz w:val="20"/>
          <w:szCs w:val="20"/>
        </w:rPr>
      </w:pPr>
      <w:r w:rsidDel="00000000" w:rsidR="00000000" w:rsidRPr="00000000">
        <w:rPr>
          <w:sz w:val="20"/>
          <w:szCs w:val="20"/>
          <w:rtl w:val="0"/>
        </w:rPr>
        <w:t xml:space="preserve">Call For Bushwick, The Internat, Juror: Benjamin Krause, Sandro Bos, I, Jeanne Brasile, Colin Darke,  and  John Seed, Brooklyn, New York</w:t>
      </w:r>
    </w:p>
    <w:p w:rsidR="00000000" w:rsidDel="00000000" w:rsidP="00000000" w:rsidRDefault="00000000" w:rsidRPr="00000000" w14:paraId="0000002E">
      <w:pPr>
        <w:spacing w:after="120" w:before="120" w:line="240" w:lineRule="auto"/>
        <w:rPr>
          <w:sz w:val="20"/>
          <w:szCs w:val="20"/>
        </w:rPr>
      </w:pPr>
      <w:r w:rsidDel="00000000" w:rsidR="00000000" w:rsidRPr="00000000">
        <w:rPr>
          <w:sz w:val="20"/>
          <w:szCs w:val="20"/>
          <w:rtl w:val="0"/>
        </w:rPr>
        <w:t xml:space="preserve">Vision: An Artist’s Perspective, Kaleid Gallery for the Gutfreund Cornett Art and UniteWomen.org exhibition, Juror: Suzanne Gray and Michelle Nye, San Jose,   CA</w:t>
      </w:r>
    </w:p>
    <w:p w:rsidR="00000000" w:rsidDel="00000000" w:rsidP="00000000" w:rsidRDefault="00000000" w:rsidRPr="00000000" w14:paraId="0000002F">
      <w:pPr>
        <w:spacing w:after="120" w:before="120" w:line="240" w:lineRule="auto"/>
        <w:rPr>
          <w:sz w:val="20"/>
          <w:szCs w:val="20"/>
        </w:rPr>
      </w:pPr>
      <w:r w:rsidDel="00000000" w:rsidR="00000000" w:rsidRPr="00000000">
        <w:rPr>
          <w:sz w:val="20"/>
          <w:szCs w:val="20"/>
          <w:rtl w:val="0"/>
        </w:rPr>
        <w:t xml:space="preserve">A Curious Reality: Exploring the Mythos of Fantasy, Sci-Fi, &amp; Gaming,  Jurors: Aaron Miller &amp; Mike Rea, Union Street Gallery, Chicago</w:t>
      </w:r>
    </w:p>
    <w:p w:rsidR="00000000" w:rsidDel="00000000" w:rsidP="00000000" w:rsidRDefault="00000000" w:rsidRPr="00000000" w14:paraId="00000030">
      <w:pPr>
        <w:spacing w:after="120" w:before="120" w:line="240" w:lineRule="auto"/>
        <w:rPr>
          <w:sz w:val="20"/>
          <w:szCs w:val="20"/>
        </w:rPr>
      </w:pPr>
      <w:r w:rsidDel="00000000" w:rsidR="00000000" w:rsidRPr="00000000">
        <w:rPr>
          <w:sz w:val="20"/>
          <w:szCs w:val="20"/>
          <w:rtl w:val="0"/>
        </w:rPr>
        <w:t xml:space="preserve">Hipster &amp; Otaku Photography Exhibition, CICA Museum, Gyeonggi-do Korea</w:t>
      </w:r>
    </w:p>
    <w:p w:rsidR="00000000" w:rsidDel="00000000" w:rsidP="00000000" w:rsidRDefault="00000000" w:rsidRPr="00000000" w14:paraId="00000031">
      <w:pPr>
        <w:spacing w:after="120" w:before="120" w:line="240" w:lineRule="auto"/>
        <w:rPr>
          <w:sz w:val="20"/>
          <w:szCs w:val="20"/>
        </w:rPr>
      </w:pPr>
      <w:r w:rsidDel="00000000" w:rsidR="00000000" w:rsidRPr="00000000">
        <w:rPr>
          <w:sz w:val="20"/>
          <w:szCs w:val="20"/>
          <w:rtl w:val="0"/>
        </w:rPr>
        <w:t xml:space="preserve">Trending: Contemporary Art Now, Target Gallery for the Women’s Caucus for Art exhibition, Juror: Elizabeth K. Garvey, Virginia</w:t>
      </w:r>
    </w:p>
    <w:p w:rsidR="00000000" w:rsidDel="00000000" w:rsidP="00000000" w:rsidRDefault="00000000" w:rsidRPr="00000000" w14:paraId="00000032">
      <w:pPr>
        <w:spacing w:after="120" w:before="120" w:line="240" w:lineRule="auto"/>
        <w:rPr>
          <w:b w:val="1"/>
          <w:sz w:val="20"/>
          <w:szCs w:val="20"/>
        </w:rPr>
      </w:pPr>
      <w:r w:rsidDel="00000000" w:rsidR="00000000" w:rsidRPr="00000000">
        <w:rPr>
          <w:b w:val="1"/>
          <w:sz w:val="20"/>
          <w:szCs w:val="20"/>
          <w:rtl w:val="0"/>
        </w:rPr>
        <w:t xml:space="preserve">2015</w:t>
      </w:r>
    </w:p>
    <w:p w:rsidR="00000000" w:rsidDel="00000000" w:rsidP="00000000" w:rsidRDefault="00000000" w:rsidRPr="00000000" w14:paraId="00000033">
      <w:pPr>
        <w:spacing w:after="120" w:before="120" w:line="240" w:lineRule="auto"/>
        <w:rPr>
          <w:sz w:val="20"/>
          <w:szCs w:val="20"/>
        </w:rPr>
      </w:pPr>
      <w:r w:rsidDel="00000000" w:rsidR="00000000" w:rsidRPr="00000000">
        <w:rPr>
          <w:sz w:val="20"/>
          <w:szCs w:val="20"/>
          <w:rtl w:val="0"/>
        </w:rPr>
        <w:t xml:space="preserve">CICA Museum’s Contemporary Photography Exhibition, Gyeonggi-do Korea</w:t>
      </w:r>
    </w:p>
    <w:p w:rsidR="00000000" w:rsidDel="00000000" w:rsidP="00000000" w:rsidRDefault="00000000" w:rsidRPr="00000000" w14:paraId="00000034">
      <w:pPr>
        <w:spacing w:after="120" w:before="120" w:line="240" w:lineRule="auto"/>
        <w:rPr>
          <w:sz w:val="20"/>
          <w:szCs w:val="20"/>
        </w:rPr>
      </w:pPr>
      <w:r w:rsidDel="00000000" w:rsidR="00000000" w:rsidRPr="00000000">
        <w:rPr>
          <w:sz w:val="20"/>
          <w:szCs w:val="20"/>
          <w:rtl w:val="0"/>
        </w:rPr>
        <w:t xml:space="preserve">Transforming: Street Objects from Your Street to Main Street. Brooklyn, New York</w:t>
      </w:r>
    </w:p>
    <w:p w:rsidR="00000000" w:rsidDel="00000000" w:rsidP="00000000" w:rsidRDefault="00000000" w:rsidRPr="00000000" w14:paraId="00000035">
      <w:pPr>
        <w:spacing w:after="120" w:before="120" w:line="240" w:lineRule="auto"/>
        <w:rPr>
          <w:sz w:val="20"/>
          <w:szCs w:val="20"/>
        </w:rPr>
      </w:pPr>
      <w:r w:rsidDel="00000000" w:rsidR="00000000" w:rsidRPr="00000000">
        <w:rPr>
          <w:sz w:val="20"/>
          <w:szCs w:val="20"/>
          <w:rtl w:val="0"/>
        </w:rPr>
        <w:t xml:space="preserve">Digital display. Dreamers Collection Exposure Award, Louvre Museum, Paris France</w:t>
      </w:r>
    </w:p>
    <w:p w:rsidR="00000000" w:rsidDel="00000000" w:rsidP="00000000" w:rsidRDefault="00000000" w:rsidRPr="00000000" w14:paraId="00000036">
      <w:pPr>
        <w:spacing w:after="120" w:before="120" w:line="240" w:lineRule="auto"/>
        <w:rPr>
          <w:sz w:val="20"/>
          <w:szCs w:val="20"/>
        </w:rPr>
      </w:pPr>
      <w:r w:rsidDel="00000000" w:rsidR="00000000" w:rsidRPr="00000000">
        <w:rPr>
          <w:sz w:val="20"/>
          <w:szCs w:val="20"/>
          <w:rtl w:val="0"/>
        </w:rPr>
        <w:t xml:space="preserve">Working Artists Show, Academic Gallery, New York</w:t>
      </w:r>
    </w:p>
    <w:p w:rsidR="00000000" w:rsidDel="00000000" w:rsidP="00000000" w:rsidRDefault="00000000" w:rsidRPr="00000000" w14:paraId="00000037">
      <w:pPr>
        <w:spacing w:after="120" w:before="120" w:line="240" w:lineRule="auto"/>
        <w:rPr>
          <w:b w:val="1"/>
          <w:sz w:val="20"/>
          <w:szCs w:val="20"/>
        </w:rPr>
      </w:pPr>
      <w:r w:rsidDel="00000000" w:rsidR="00000000" w:rsidRPr="00000000">
        <w:rPr>
          <w:b w:val="1"/>
          <w:sz w:val="20"/>
          <w:szCs w:val="20"/>
          <w:rtl w:val="0"/>
        </w:rPr>
        <w:t xml:space="preserve">2014</w:t>
      </w:r>
    </w:p>
    <w:p w:rsidR="00000000" w:rsidDel="00000000" w:rsidP="00000000" w:rsidRDefault="00000000" w:rsidRPr="00000000" w14:paraId="00000038">
      <w:pPr>
        <w:spacing w:after="120" w:before="120" w:line="240" w:lineRule="auto"/>
        <w:rPr>
          <w:sz w:val="20"/>
          <w:szCs w:val="20"/>
        </w:rPr>
      </w:pPr>
      <w:r w:rsidDel="00000000" w:rsidR="00000000" w:rsidRPr="00000000">
        <w:rPr>
          <w:sz w:val="20"/>
          <w:szCs w:val="20"/>
          <w:rtl w:val="0"/>
        </w:rPr>
        <w:t xml:space="preserve">The Dream by The Seed, Chashama Gallery, New York</w:t>
      </w:r>
    </w:p>
    <w:p w:rsidR="00000000" w:rsidDel="00000000" w:rsidP="00000000" w:rsidRDefault="00000000" w:rsidRPr="00000000" w14:paraId="00000039">
      <w:pPr>
        <w:spacing w:after="120" w:before="120" w:line="240" w:lineRule="auto"/>
        <w:rPr>
          <w:b w:val="1"/>
          <w:sz w:val="20"/>
          <w:szCs w:val="20"/>
        </w:rPr>
      </w:pPr>
      <w:r w:rsidDel="00000000" w:rsidR="00000000" w:rsidRPr="00000000">
        <w:rPr>
          <w:b w:val="1"/>
          <w:sz w:val="20"/>
          <w:szCs w:val="20"/>
          <w:rtl w:val="0"/>
        </w:rPr>
        <w:t xml:space="preserve">1996</w:t>
      </w:r>
    </w:p>
    <w:p w:rsidR="00000000" w:rsidDel="00000000" w:rsidP="00000000" w:rsidRDefault="00000000" w:rsidRPr="00000000" w14:paraId="0000003A">
      <w:pPr>
        <w:spacing w:after="120" w:before="120" w:line="240" w:lineRule="auto"/>
        <w:rPr>
          <w:sz w:val="20"/>
          <w:szCs w:val="20"/>
        </w:rPr>
      </w:pPr>
      <w:r w:rsidDel="00000000" w:rsidR="00000000" w:rsidRPr="00000000">
        <w:rPr>
          <w:sz w:val="20"/>
          <w:szCs w:val="20"/>
          <w:rtl w:val="0"/>
        </w:rPr>
        <w:t xml:space="preserve">University art award, Bronze. Awarded by the Gungook University, Seoul Korea</w:t>
      </w:r>
    </w:p>
    <w:p w:rsidR="00000000" w:rsidDel="00000000" w:rsidP="00000000" w:rsidRDefault="00000000" w:rsidRPr="00000000" w14:paraId="0000003B">
      <w:pPr>
        <w:spacing w:after="120" w:before="120" w:line="240" w:lineRule="auto"/>
        <w:rPr>
          <w:b w:val="1"/>
          <w:sz w:val="20"/>
          <w:szCs w:val="20"/>
        </w:rPr>
      </w:pPr>
      <w:r w:rsidDel="00000000" w:rsidR="00000000" w:rsidRPr="00000000">
        <w:rPr>
          <w:b w:val="1"/>
          <w:sz w:val="20"/>
          <w:szCs w:val="20"/>
          <w:rtl w:val="0"/>
        </w:rPr>
        <w:t xml:space="preserve">SOLO EXHIBITIONS</w:t>
      </w:r>
    </w:p>
    <w:p w:rsidR="00000000" w:rsidDel="00000000" w:rsidP="00000000" w:rsidRDefault="00000000" w:rsidRPr="00000000" w14:paraId="0000003C">
      <w:pPr>
        <w:spacing w:after="120" w:before="120" w:line="240" w:lineRule="auto"/>
        <w:rPr>
          <w:sz w:val="20"/>
          <w:szCs w:val="20"/>
        </w:rPr>
      </w:pPr>
      <w:r w:rsidDel="00000000" w:rsidR="00000000" w:rsidRPr="00000000">
        <w:rPr>
          <w:b w:val="1"/>
          <w:sz w:val="20"/>
          <w:szCs w:val="20"/>
          <w:rtl w:val="0"/>
        </w:rPr>
        <w:t xml:space="preserve">2013</w:t>
      </w:r>
      <w:r w:rsidDel="00000000" w:rsidR="00000000" w:rsidRPr="00000000">
        <w:rPr>
          <w:sz w:val="20"/>
          <w:szCs w:val="20"/>
          <w:rtl w:val="0"/>
        </w:rPr>
        <w:t xml:space="preserve"> Berkeley Gallery, Manhattan, New York</w:t>
      </w:r>
    </w:p>
    <w:p w:rsidR="00000000" w:rsidDel="00000000" w:rsidP="00000000" w:rsidRDefault="00000000" w:rsidRPr="00000000" w14:paraId="0000003D">
      <w:pPr>
        <w:spacing w:after="120" w:before="120" w:line="240" w:lineRule="auto"/>
        <w:rPr>
          <w:sz w:val="20"/>
          <w:szCs w:val="20"/>
        </w:rPr>
      </w:pPr>
      <w:r w:rsidDel="00000000" w:rsidR="00000000" w:rsidRPr="00000000">
        <w:rPr>
          <w:b w:val="1"/>
          <w:sz w:val="20"/>
          <w:szCs w:val="20"/>
          <w:rtl w:val="0"/>
        </w:rPr>
        <w:t xml:space="preserve">2009</w:t>
      </w:r>
      <w:r w:rsidDel="00000000" w:rsidR="00000000" w:rsidRPr="00000000">
        <w:rPr>
          <w:sz w:val="20"/>
          <w:szCs w:val="20"/>
          <w:rtl w:val="0"/>
        </w:rPr>
        <w:t xml:space="preserve"> Charaple, Seoul Korea</w:t>
      </w:r>
    </w:p>
    <w:p w:rsidR="00000000" w:rsidDel="00000000" w:rsidP="00000000" w:rsidRDefault="00000000" w:rsidRPr="00000000" w14:paraId="0000003E">
      <w:pPr>
        <w:spacing w:after="120" w:before="120" w:line="240" w:lineRule="auto"/>
        <w:rPr>
          <w:sz w:val="20"/>
          <w:szCs w:val="20"/>
        </w:rPr>
      </w:pPr>
      <w:r w:rsidDel="00000000" w:rsidR="00000000" w:rsidRPr="00000000">
        <w:rPr>
          <w:b w:val="1"/>
          <w:sz w:val="20"/>
          <w:szCs w:val="20"/>
          <w:rtl w:val="0"/>
        </w:rPr>
        <w:t xml:space="preserve">2008</w:t>
      </w:r>
      <w:r w:rsidDel="00000000" w:rsidR="00000000" w:rsidRPr="00000000">
        <w:rPr>
          <w:sz w:val="20"/>
          <w:szCs w:val="20"/>
          <w:rtl w:val="0"/>
        </w:rPr>
        <w:t xml:space="preserve"> Charaple, Seoul Korea</w:t>
      </w:r>
    </w:p>
    <w:p w:rsidR="00000000" w:rsidDel="00000000" w:rsidP="00000000" w:rsidRDefault="00000000" w:rsidRPr="00000000" w14:paraId="0000003F">
      <w:pPr>
        <w:spacing w:after="120" w:before="120" w:line="240" w:lineRule="auto"/>
        <w:rPr>
          <w:sz w:val="20"/>
          <w:szCs w:val="20"/>
        </w:rPr>
      </w:pPr>
      <w:r w:rsidDel="00000000" w:rsidR="00000000" w:rsidRPr="00000000">
        <w:rPr>
          <w:b w:val="1"/>
          <w:sz w:val="20"/>
          <w:szCs w:val="20"/>
          <w:rtl w:val="0"/>
        </w:rPr>
        <w:t xml:space="preserve">2003</w:t>
      </w:r>
      <w:r w:rsidDel="00000000" w:rsidR="00000000" w:rsidRPr="00000000">
        <w:rPr>
          <w:sz w:val="20"/>
          <w:szCs w:val="20"/>
          <w:rtl w:val="0"/>
        </w:rPr>
        <w:t xml:space="preserve"> Brainfactory, Seoul Korea</w:t>
      </w:r>
    </w:p>
    <w:p w:rsidR="00000000" w:rsidDel="00000000" w:rsidP="00000000" w:rsidRDefault="00000000" w:rsidRPr="00000000" w14:paraId="00000040">
      <w:pPr>
        <w:spacing w:after="120" w:before="120" w:line="240" w:lineRule="auto"/>
        <w:rPr>
          <w:b w:val="1"/>
          <w:sz w:val="20"/>
          <w:szCs w:val="20"/>
        </w:rPr>
      </w:pPr>
      <w:r w:rsidDel="00000000" w:rsidR="00000000" w:rsidRPr="00000000">
        <w:rPr>
          <w:b w:val="1"/>
          <w:sz w:val="20"/>
          <w:szCs w:val="20"/>
          <w:rtl w:val="0"/>
        </w:rPr>
        <w:t xml:space="preserve">GROUP EXHIBITIONS</w:t>
      </w:r>
    </w:p>
    <w:p w:rsidR="00000000" w:rsidDel="00000000" w:rsidP="00000000" w:rsidRDefault="00000000" w:rsidRPr="00000000" w14:paraId="00000041">
      <w:pPr>
        <w:spacing w:after="120" w:before="120" w:line="240" w:lineRule="auto"/>
        <w:rPr>
          <w:b w:val="1"/>
          <w:sz w:val="20"/>
          <w:szCs w:val="20"/>
        </w:rPr>
      </w:pPr>
      <w:r w:rsidDel="00000000" w:rsidR="00000000" w:rsidRPr="00000000">
        <w:rPr>
          <w:b w:val="1"/>
          <w:sz w:val="20"/>
          <w:szCs w:val="20"/>
          <w:rtl w:val="0"/>
        </w:rPr>
        <w:t xml:space="preserve">2019</w:t>
      </w:r>
    </w:p>
    <w:p w:rsidR="00000000" w:rsidDel="00000000" w:rsidP="00000000" w:rsidRDefault="00000000" w:rsidRPr="00000000" w14:paraId="00000042">
      <w:pPr>
        <w:spacing w:after="120" w:before="120" w:line="240" w:lineRule="auto"/>
        <w:rPr>
          <w:sz w:val="20"/>
          <w:szCs w:val="20"/>
        </w:rPr>
      </w:pPr>
      <w:r w:rsidDel="00000000" w:rsidR="00000000" w:rsidRPr="00000000">
        <w:rPr>
          <w:sz w:val="20"/>
          <w:szCs w:val="20"/>
          <w:rtl w:val="0"/>
        </w:rPr>
        <w:t xml:space="preserve">Loss &amp; Lucidity Show, Fabrica Braco de Prata, Lisbon, Portugal</w:t>
      </w:r>
    </w:p>
    <w:p w:rsidR="00000000" w:rsidDel="00000000" w:rsidP="00000000" w:rsidRDefault="00000000" w:rsidRPr="00000000" w14:paraId="00000043">
      <w:pPr>
        <w:spacing w:after="120" w:before="120" w:line="240" w:lineRule="auto"/>
        <w:rPr>
          <w:sz w:val="20"/>
          <w:szCs w:val="20"/>
        </w:rPr>
      </w:pPr>
      <w:r w:rsidDel="00000000" w:rsidR="00000000" w:rsidRPr="00000000">
        <w:rPr>
          <w:sz w:val="20"/>
          <w:szCs w:val="20"/>
          <w:rtl w:val="0"/>
        </w:rPr>
        <w:t xml:space="preserve">Pow(h)er show, The Hudson County Community College, New Jersey</w:t>
      </w:r>
    </w:p>
    <w:p w:rsidR="00000000" w:rsidDel="00000000" w:rsidP="00000000" w:rsidRDefault="00000000" w:rsidRPr="00000000" w14:paraId="00000044">
      <w:pPr>
        <w:spacing w:after="120" w:before="120" w:line="240" w:lineRule="auto"/>
        <w:rPr>
          <w:sz w:val="20"/>
          <w:szCs w:val="20"/>
        </w:rPr>
      </w:pPr>
      <w:r w:rsidDel="00000000" w:rsidR="00000000" w:rsidRPr="00000000">
        <w:rPr>
          <w:sz w:val="20"/>
          <w:szCs w:val="20"/>
          <w:rtl w:val="0"/>
        </w:rPr>
        <w:t xml:space="preserve">National WCA – Bridge the gap,  A.I.R. Gallery, New York</w:t>
      </w:r>
    </w:p>
    <w:p w:rsidR="00000000" w:rsidDel="00000000" w:rsidP="00000000" w:rsidRDefault="00000000" w:rsidRPr="00000000" w14:paraId="00000045">
      <w:pPr>
        <w:spacing w:after="120" w:before="120" w:line="240" w:lineRule="auto"/>
        <w:rPr>
          <w:sz w:val="20"/>
          <w:szCs w:val="20"/>
        </w:rPr>
      </w:pPr>
      <w:r w:rsidDel="00000000" w:rsidR="00000000" w:rsidRPr="00000000">
        <w:rPr>
          <w:sz w:val="20"/>
          <w:szCs w:val="20"/>
          <w:rtl w:val="0"/>
        </w:rPr>
        <w:t xml:space="preserve">Woman’s Show, 107 Bowery Gallery, Jersey City</w:t>
      </w:r>
    </w:p>
    <w:p w:rsidR="00000000" w:rsidDel="00000000" w:rsidP="00000000" w:rsidRDefault="00000000" w:rsidRPr="00000000" w14:paraId="00000046">
      <w:pPr>
        <w:spacing w:after="120" w:before="120" w:line="240" w:lineRule="auto"/>
        <w:rPr>
          <w:b w:val="1"/>
          <w:sz w:val="20"/>
          <w:szCs w:val="20"/>
        </w:rPr>
      </w:pPr>
      <w:r w:rsidDel="00000000" w:rsidR="00000000" w:rsidRPr="00000000">
        <w:rPr>
          <w:b w:val="1"/>
          <w:sz w:val="20"/>
          <w:szCs w:val="20"/>
          <w:rtl w:val="0"/>
        </w:rPr>
        <w:t xml:space="preserve">2018</w:t>
      </w:r>
    </w:p>
    <w:p w:rsidR="00000000" w:rsidDel="00000000" w:rsidP="00000000" w:rsidRDefault="00000000" w:rsidRPr="00000000" w14:paraId="00000047">
      <w:pPr>
        <w:spacing w:after="120" w:before="120" w:line="240" w:lineRule="auto"/>
        <w:rPr>
          <w:sz w:val="20"/>
          <w:szCs w:val="20"/>
        </w:rPr>
      </w:pPr>
      <w:r w:rsidDel="00000000" w:rsidR="00000000" w:rsidRPr="00000000">
        <w:rPr>
          <w:sz w:val="20"/>
          <w:szCs w:val="20"/>
          <w:rtl w:val="0"/>
        </w:rPr>
        <w:t xml:space="preserve">The Hot House, Kathryn Markel Fine Arts, New York</w:t>
      </w:r>
    </w:p>
    <w:p w:rsidR="00000000" w:rsidDel="00000000" w:rsidP="00000000" w:rsidRDefault="00000000" w:rsidRPr="00000000" w14:paraId="00000048">
      <w:pPr>
        <w:spacing w:after="120" w:before="120" w:line="240" w:lineRule="auto"/>
        <w:rPr>
          <w:sz w:val="20"/>
          <w:szCs w:val="20"/>
        </w:rPr>
      </w:pPr>
      <w:r w:rsidDel="00000000" w:rsidR="00000000" w:rsidRPr="00000000">
        <w:rPr>
          <w:sz w:val="20"/>
          <w:szCs w:val="20"/>
          <w:rtl w:val="0"/>
        </w:rPr>
        <w:t xml:space="preserve">Power Ts 2018, Pierogi Gallery, New York</w:t>
      </w:r>
    </w:p>
    <w:p w:rsidR="00000000" w:rsidDel="00000000" w:rsidP="00000000" w:rsidRDefault="00000000" w:rsidRPr="00000000" w14:paraId="00000049">
      <w:pPr>
        <w:spacing w:after="120" w:before="120" w:line="240" w:lineRule="auto"/>
        <w:rPr>
          <w:sz w:val="20"/>
          <w:szCs w:val="20"/>
        </w:rPr>
      </w:pPr>
      <w:r w:rsidDel="00000000" w:rsidR="00000000" w:rsidRPr="00000000">
        <w:rPr>
          <w:sz w:val="20"/>
          <w:szCs w:val="20"/>
          <w:rtl w:val="0"/>
        </w:rPr>
        <w:t xml:space="preserve">Eight – Year Anniversary Exhibition, Dacia Gallery, New York</w:t>
      </w:r>
    </w:p>
    <w:p w:rsidR="00000000" w:rsidDel="00000000" w:rsidP="00000000" w:rsidRDefault="00000000" w:rsidRPr="00000000" w14:paraId="0000004A">
      <w:pPr>
        <w:spacing w:after="120" w:before="120" w:line="240" w:lineRule="auto"/>
        <w:rPr>
          <w:sz w:val="20"/>
          <w:szCs w:val="20"/>
        </w:rPr>
      </w:pPr>
      <w:r w:rsidDel="00000000" w:rsidR="00000000" w:rsidRPr="00000000">
        <w:rPr>
          <w:sz w:val="20"/>
          <w:szCs w:val="20"/>
          <w:rtl w:val="0"/>
        </w:rPr>
        <w:t xml:space="preserve">WCA NYC’s Pleasures of the Earth,  Callahan Center Art Gallery, New York</w:t>
      </w:r>
    </w:p>
    <w:p w:rsidR="00000000" w:rsidDel="00000000" w:rsidP="00000000" w:rsidRDefault="00000000" w:rsidRPr="00000000" w14:paraId="0000004B">
      <w:pPr>
        <w:spacing w:after="120" w:before="120" w:line="240" w:lineRule="auto"/>
        <w:rPr>
          <w:sz w:val="20"/>
          <w:szCs w:val="20"/>
        </w:rPr>
      </w:pPr>
      <w:r w:rsidDel="00000000" w:rsidR="00000000" w:rsidRPr="00000000">
        <w:rPr>
          <w:sz w:val="20"/>
          <w:szCs w:val="20"/>
          <w:rtl w:val="0"/>
        </w:rPr>
        <w:t xml:space="preserve">Loss &amp; Lucidity, Santora Space 205,  California</w:t>
      </w:r>
    </w:p>
    <w:p w:rsidR="00000000" w:rsidDel="00000000" w:rsidP="00000000" w:rsidRDefault="00000000" w:rsidRPr="00000000" w14:paraId="0000004C">
      <w:pPr>
        <w:spacing w:after="120" w:before="120" w:line="240" w:lineRule="auto"/>
        <w:rPr>
          <w:sz w:val="20"/>
          <w:szCs w:val="20"/>
        </w:rPr>
      </w:pPr>
      <w:r w:rsidDel="00000000" w:rsidR="00000000" w:rsidRPr="00000000">
        <w:rPr>
          <w:sz w:val="20"/>
          <w:szCs w:val="20"/>
          <w:rtl w:val="0"/>
        </w:rPr>
        <w:t xml:space="preserve">Kapow! Heroic Women Exhibition,  The  Pacific Pinball Museum,  California</w:t>
      </w:r>
    </w:p>
    <w:p w:rsidR="00000000" w:rsidDel="00000000" w:rsidP="00000000" w:rsidRDefault="00000000" w:rsidRPr="00000000" w14:paraId="0000004D">
      <w:pPr>
        <w:spacing w:after="120" w:before="120" w:line="240" w:lineRule="auto"/>
        <w:rPr>
          <w:b w:val="1"/>
          <w:sz w:val="20"/>
          <w:szCs w:val="20"/>
        </w:rPr>
      </w:pPr>
      <w:r w:rsidDel="00000000" w:rsidR="00000000" w:rsidRPr="00000000">
        <w:rPr>
          <w:b w:val="1"/>
          <w:sz w:val="20"/>
          <w:szCs w:val="20"/>
          <w:rtl w:val="0"/>
        </w:rPr>
        <w:t xml:space="preserve">2017</w:t>
      </w:r>
    </w:p>
    <w:p w:rsidR="00000000" w:rsidDel="00000000" w:rsidP="00000000" w:rsidRDefault="00000000" w:rsidRPr="00000000" w14:paraId="0000004E">
      <w:pPr>
        <w:spacing w:after="120" w:before="120" w:line="240" w:lineRule="auto"/>
        <w:rPr>
          <w:sz w:val="20"/>
          <w:szCs w:val="20"/>
        </w:rPr>
      </w:pPr>
      <w:r w:rsidDel="00000000" w:rsidR="00000000" w:rsidRPr="00000000">
        <w:rPr>
          <w:sz w:val="20"/>
          <w:szCs w:val="20"/>
          <w:rtl w:val="0"/>
        </w:rPr>
        <w:t xml:space="preserve">Multi-Lane II, Demouzy Contemporary Gallery, New York</w:t>
      </w:r>
    </w:p>
    <w:p w:rsidR="00000000" w:rsidDel="00000000" w:rsidP="00000000" w:rsidRDefault="00000000" w:rsidRPr="00000000" w14:paraId="0000004F">
      <w:pPr>
        <w:spacing w:after="120" w:before="120" w:line="240" w:lineRule="auto"/>
        <w:rPr>
          <w:sz w:val="20"/>
          <w:szCs w:val="20"/>
        </w:rPr>
      </w:pPr>
      <w:r w:rsidDel="00000000" w:rsidR="00000000" w:rsidRPr="00000000">
        <w:rPr>
          <w:sz w:val="20"/>
          <w:szCs w:val="20"/>
          <w:rtl w:val="0"/>
        </w:rPr>
        <w:t xml:space="preserve">Heroes Last Waltz International Group Show, Charaple Gallery, New York</w:t>
      </w:r>
    </w:p>
    <w:p w:rsidR="00000000" w:rsidDel="00000000" w:rsidP="00000000" w:rsidRDefault="00000000" w:rsidRPr="00000000" w14:paraId="00000050">
      <w:pPr>
        <w:spacing w:after="120" w:before="120" w:line="240" w:lineRule="auto"/>
        <w:rPr>
          <w:sz w:val="20"/>
          <w:szCs w:val="20"/>
        </w:rPr>
      </w:pPr>
      <w:r w:rsidDel="00000000" w:rsidR="00000000" w:rsidRPr="00000000">
        <w:rPr>
          <w:sz w:val="20"/>
          <w:szCs w:val="20"/>
          <w:rtl w:val="0"/>
        </w:rPr>
        <w:t xml:space="preserve">Nasty Women,  Knockdown Gallery, New York</w:t>
      </w:r>
    </w:p>
    <w:p w:rsidR="00000000" w:rsidDel="00000000" w:rsidP="00000000" w:rsidRDefault="00000000" w:rsidRPr="00000000" w14:paraId="00000051">
      <w:pPr>
        <w:spacing w:after="120" w:before="120" w:line="240" w:lineRule="auto"/>
        <w:rPr>
          <w:sz w:val="20"/>
          <w:szCs w:val="20"/>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londjenny.com" TargetMode="External"/><Relationship Id="rId7" Type="http://schemas.openxmlformats.org/officeDocument/2006/relationships/hyperlink" Target="mailto:blondjennyny@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